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C7" w:rsidRDefault="006B46BA" w:rsidP="006B46BA">
      <w:pPr>
        <w:jc w:val="center"/>
        <w:rPr>
          <w:rFonts w:ascii="Arial Black" w:eastAsia="Arial Unicode MS" w:hAnsi="Arial Black" w:cs="Arial Unicode MS"/>
          <w:b/>
          <w:i/>
          <w:color w:val="1F497D" w:themeColor="text2"/>
          <w:sz w:val="48"/>
          <w:szCs w:val="48"/>
        </w:rPr>
      </w:pPr>
      <w:r w:rsidRPr="006B46BA">
        <w:rPr>
          <w:rFonts w:ascii="Arial Black" w:eastAsia="Arial Unicode MS" w:hAnsi="Arial Black" w:cs="Arial Unicode MS"/>
          <w:b/>
          <w:i/>
          <w:color w:val="1F497D" w:themeColor="text2"/>
          <w:sz w:val="40"/>
          <w:szCs w:val="48"/>
        </w:rPr>
        <w:t xml:space="preserve">ПРОФИЛАКТИЧЕСКОЕ МЕРОПРИЯТИЕ </w:t>
      </w:r>
      <w:r w:rsidRPr="006B46BA">
        <w:rPr>
          <w:rFonts w:ascii="Arial Black" w:eastAsia="Arial Unicode MS" w:hAnsi="Arial Black" w:cs="Arial Unicode MS"/>
          <w:b/>
          <w:i/>
          <w:color w:val="1F497D" w:themeColor="text2"/>
          <w:sz w:val="48"/>
          <w:szCs w:val="48"/>
        </w:rPr>
        <w:t>«ГОРКА»</w:t>
      </w:r>
    </w:p>
    <w:p w:rsidR="006B46BA" w:rsidRPr="0011593F" w:rsidRDefault="006B46BA" w:rsidP="006B46BA">
      <w:pPr>
        <w:jc w:val="center"/>
        <w:rPr>
          <w:rFonts w:ascii="Times New Roman" w:eastAsia="Arial Unicode MS" w:hAnsi="Times New Roman" w:cs="Times New Roman"/>
          <w:b/>
          <w:color w:val="17365D" w:themeColor="text2" w:themeShade="BF"/>
          <w:sz w:val="56"/>
          <w:szCs w:val="48"/>
        </w:rPr>
      </w:pPr>
      <w:r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>с 0</w:t>
      </w:r>
      <w:r w:rsidR="0011593F"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>4</w:t>
      </w:r>
      <w:r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 xml:space="preserve"> декабря 201</w:t>
      </w:r>
      <w:r w:rsidR="0011593F"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>7</w:t>
      </w:r>
      <w:r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 xml:space="preserve"> года по 1 марта 201</w:t>
      </w:r>
      <w:r w:rsidR="0011593F"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>8</w:t>
      </w:r>
      <w:r w:rsidRPr="0011593F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 xml:space="preserve"> года</w:t>
      </w:r>
    </w:p>
    <w:p w:rsidR="0011593F" w:rsidRPr="0011593F" w:rsidRDefault="0011593F" w:rsidP="0011593F">
      <w:pPr>
        <w:spacing w:after="0"/>
        <w:ind w:firstLine="720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На территории Свердловской области за </w:t>
      </w:r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10 месяцев 2017г.</w:t>
      </w: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зарегистрировано 210 ДТП с участием детей, в которых </w:t>
      </w:r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229 детей получили травмы</w:t>
      </w: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различной степени тяжести и </w:t>
      </w:r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11 детей погибли</w:t>
      </w: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</w:p>
    <w:p w:rsidR="0011593F" w:rsidRPr="0011593F" w:rsidRDefault="0011593F" w:rsidP="0011593F">
      <w:pPr>
        <w:pStyle w:val="ConsPlusNormal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93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 </w:t>
      </w:r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причине скатывания на </w:t>
      </w:r>
      <w:proofErr w:type="spellStart"/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снегокате</w:t>
      </w:r>
      <w:proofErr w:type="spellEnd"/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 спуска проезжей части дороги 26 ноября тяжелые травмы уже получил 7-летний ребенок, выкатившийся под колеса автомобиля на перекрестке улиц </w:t>
      </w:r>
      <w:proofErr w:type="spellStart"/>
      <w:proofErr w:type="gramStart"/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Молодежная-Советская</w:t>
      </w:r>
      <w:proofErr w:type="spellEnd"/>
      <w:proofErr w:type="gramEnd"/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с. </w:t>
      </w:r>
      <w:proofErr w:type="spellStart"/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Арамашево</w:t>
      </w:r>
      <w:proofErr w:type="spellEnd"/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>Алапаевского</w:t>
      </w:r>
      <w:proofErr w:type="spellEnd"/>
      <w:r w:rsidRPr="0011593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района. </w:t>
      </w:r>
    </w:p>
    <w:p w:rsidR="0011593F" w:rsidRDefault="0011593F" w:rsidP="0011593F">
      <w:pPr>
        <w:pStyle w:val="a3"/>
        <w:spacing w:before="0" w:beforeAutospacing="0" w:after="0" w:afterAutospacing="0"/>
        <w:jc w:val="both"/>
        <w:rPr>
          <w:b/>
          <w:color w:val="1F497D" w:themeColor="text2"/>
          <w:sz w:val="32"/>
          <w:szCs w:val="28"/>
        </w:rPr>
      </w:pPr>
      <w:r>
        <w:rPr>
          <w:b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2650490</wp:posOffset>
            </wp:positionH>
            <wp:positionV relativeFrom="paragraph">
              <wp:posOffset>2683510</wp:posOffset>
            </wp:positionV>
            <wp:extent cx="3460115" cy="2945130"/>
            <wp:effectExtent l="19050" t="0" r="6985" b="0"/>
            <wp:wrapSquare wrapText="bothSides"/>
            <wp:docPr id="2" name="Рисунок 2" descr="C:\Users\Овд-класс\Desktop\пришло\для детей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вд-класс\Desktop\пришло\для детей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294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6BA" w:rsidRPr="0011593F">
        <w:rPr>
          <w:b/>
          <w:color w:val="1F497D" w:themeColor="text2"/>
          <w:sz w:val="28"/>
          <w:szCs w:val="28"/>
        </w:rPr>
        <w:tab/>
        <w:t xml:space="preserve">В это время сотрудники Госавтоинспекции, патрульно-постовой службы, участковые уполномоченные полиции и инспекторы подразделения по делам несовершеннолетних будут проводить профилактическую работу по безопасности дорожного движения с детьми и родителями. Также в ходе профилактического мероприятия будут выявляться опасные горки, наледи, скаты и снежные валы, скат которых выходит на проезжую часть дороги, либо находится на самой проезжей части и дети используют скользкие участки дороги, например, для катания на коньках, мини-лыжах или санках. </w:t>
      </w:r>
      <w:r w:rsidR="006B46BA" w:rsidRPr="0011593F">
        <w:rPr>
          <w:b/>
          <w:color w:val="1F497D" w:themeColor="text2"/>
          <w:sz w:val="28"/>
          <w:szCs w:val="28"/>
        </w:rPr>
        <w:tab/>
        <w:t>С целью их ликвидирования скользкости, во избежание тяжких последствий, травмирования либо гибели детей при обнаружении опасных горок, скатов либо наледей, выходящих на проезжую часть дороги, просим сообщать в отделение ГИБДД ОМВД России по Пышминскому району по телефону</w:t>
      </w:r>
      <w:r w:rsidR="006B46BA" w:rsidRPr="0011593F">
        <w:rPr>
          <w:b/>
          <w:color w:val="1F497D" w:themeColor="text2"/>
          <w:sz w:val="32"/>
          <w:szCs w:val="28"/>
        </w:rPr>
        <w:t>:</w:t>
      </w:r>
    </w:p>
    <w:p w:rsidR="006B46BA" w:rsidRPr="0011593F" w:rsidRDefault="006B46BA" w:rsidP="0011593F">
      <w:pPr>
        <w:pStyle w:val="a3"/>
        <w:spacing w:before="0" w:beforeAutospacing="0" w:after="0" w:afterAutospacing="0"/>
        <w:jc w:val="both"/>
        <w:rPr>
          <w:b/>
          <w:color w:val="1F497D" w:themeColor="text2"/>
          <w:sz w:val="28"/>
          <w:szCs w:val="28"/>
        </w:rPr>
      </w:pPr>
      <w:r w:rsidRPr="0011593F">
        <w:rPr>
          <w:b/>
          <w:color w:val="1F497D" w:themeColor="text2"/>
          <w:sz w:val="32"/>
          <w:szCs w:val="28"/>
        </w:rPr>
        <w:t xml:space="preserve">8 (34372)2-10-90. </w:t>
      </w:r>
    </w:p>
    <w:p w:rsidR="006B46BA" w:rsidRDefault="006B46BA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p w:rsidR="00535971" w:rsidRDefault="00535971" w:rsidP="006B46BA">
      <w:pPr>
        <w:jc w:val="both"/>
        <w:rPr>
          <w:rFonts w:ascii="Times New Roman" w:eastAsia="Arial Unicode MS" w:hAnsi="Times New Roman" w:cs="Times New Roman"/>
          <w:color w:val="17365D" w:themeColor="text2" w:themeShade="BF"/>
          <w:sz w:val="28"/>
          <w:szCs w:val="28"/>
        </w:rPr>
      </w:pPr>
    </w:p>
    <w:sectPr w:rsidR="00535971" w:rsidSect="00F7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B46BA"/>
    <w:rsid w:val="000577A7"/>
    <w:rsid w:val="000E748A"/>
    <w:rsid w:val="0011593F"/>
    <w:rsid w:val="001707BF"/>
    <w:rsid w:val="001C2824"/>
    <w:rsid w:val="001E180F"/>
    <w:rsid w:val="001F45A0"/>
    <w:rsid w:val="00203928"/>
    <w:rsid w:val="002E6FF4"/>
    <w:rsid w:val="00387A31"/>
    <w:rsid w:val="003B043D"/>
    <w:rsid w:val="00480E3E"/>
    <w:rsid w:val="00535971"/>
    <w:rsid w:val="00640500"/>
    <w:rsid w:val="006B46BA"/>
    <w:rsid w:val="00796508"/>
    <w:rsid w:val="008749EE"/>
    <w:rsid w:val="008E0762"/>
    <w:rsid w:val="00944F84"/>
    <w:rsid w:val="00985654"/>
    <w:rsid w:val="00A73F23"/>
    <w:rsid w:val="00AB6570"/>
    <w:rsid w:val="00BE6CB6"/>
    <w:rsid w:val="00D00C66"/>
    <w:rsid w:val="00D4709A"/>
    <w:rsid w:val="00D938BD"/>
    <w:rsid w:val="00DE78B3"/>
    <w:rsid w:val="00E16779"/>
    <w:rsid w:val="00EE14A6"/>
    <w:rsid w:val="00EE2DA5"/>
    <w:rsid w:val="00F135C8"/>
    <w:rsid w:val="00F7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59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7965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Овд-класс</dc:creator>
  <cp:lastModifiedBy>Овд-класс</cp:lastModifiedBy>
  <cp:revision>10</cp:revision>
  <cp:lastPrinted>2018-01-31T06:31:00Z</cp:lastPrinted>
  <dcterms:created xsi:type="dcterms:W3CDTF">2018-01-09T09:20:00Z</dcterms:created>
  <dcterms:modified xsi:type="dcterms:W3CDTF">2018-01-31T09:08:00Z</dcterms:modified>
</cp:coreProperties>
</file>