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51" w:rsidRPr="002E3151" w:rsidRDefault="002E3151" w:rsidP="002E3151">
      <w:pPr>
        <w:jc w:val="center"/>
        <w:rPr>
          <w:sz w:val="24"/>
          <w:szCs w:val="24"/>
        </w:rPr>
      </w:pPr>
      <w:r w:rsidRPr="002E3151">
        <w:rPr>
          <w:sz w:val="24"/>
          <w:szCs w:val="24"/>
        </w:rPr>
        <w:t>муниципальное бюджетное дошкольное образовательное учреждение Пышминского городского округа «Печеркинский детский сад»</w:t>
      </w:r>
    </w:p>
    <w:p w:rsidR="002E3151" w:rsidRPr="002E3151" w:rsidRDefault="002E3151" w:rsidP="009E3225">
      <w:pPr>
        <w:rPr>
          <w:b/>
          <w:i/>
          <w:sz w:val="24"/>
          <w:szCs w:val="24"/>
        </w:rPr>
      </w:pPr>
    </w:p>
    <w:p w:rsidR="002E3151" w:rsidRPr="002E3151" w:rsidRDefault="002E3151" w:rsidP="002E3151">
      <w:pPr>
        <w:jc w:val="center"/>
        <w:rPr>
          <w:sz w:val="24"/>
          <w:szCs w:val="24"/>
        </w:rPr>
      </w:pPr>
    </w:p>
    <w:p w:rsidR="002E3151" w:rsidRDefault="002E3151" w:rsidP="002E3151">
      <w:pPr>
        <w:jc w:val="center"/>
        <w:rPr>
          <w:sz w:val="24"/>
          <w:szCs w:val="24"/>
        </w:rPr>
      </w:pPr>
      <w:r w:rsidRPr="002E3151">
        <w:rPr>
          <w:sz w:val="24"/>
          <w:szCs w:val="24"/>
        </w:rPr>
        <w:t>ПРИКАЗ</w:t>
      </w:r>
    </w:p>
    <w:p w:rsidR="00FC314A" w:rsidRPr="002E3151" w:rsidRDefault="00FC314A" w:rsidP="002E3151">
      <w:pPr>
        <w:jc w:val="center"/>
        <w:rPr>
          <w:sz w:val="24"/>
          <w:szCs w:val="24"/>
        </w:rPr>
      </w:pPr>
    </w:p>
    <w:p w:rsidR="002E3151" w:rsidRPr="002E3151" w:rsidRDefault="002E3151" w:rsidP="002E3151">
      <w:pPr>
        <w:jc w:val="both"/>
        <w:rPr>
          <w:sz w:val="24"/>
          <w:szCs w:val="24"/>
        </w:rPr>
      </w:pPr>
      <w:r w:rsidRPr="002E3151">
        <w:rPr>
          <w:sz w:val="24"/>
          <w:szCs w:val="24"/>
        </w:rPr>
        <w:t>№ 26</w:t>
      </w:r>
      <w:r w:rsidR="00FC314A">
        <w:rPr>
          <w:sz w:val="24"/>
          <w:szCs w:val="24"/>
        </w:rPr>
        <w:t>/2</w:t>
      </w:r>
      <w:r w:rsidRPr="002E3151">
        <w:rPr>
          <w:sz w:val="24"/>
          <w:szCs w:val="24"/>
        </w:rPr>
        <w:t xml:space="preserve">                                                                                            </w:t>
      </w:r>
      <w:r w:rsidR="00FC314A">
        <w:rPr>
          <w:sz w:val="24"/>
          <w:szCs w:val="24"/>
        </w:rPr>
        <w:t xml:space="preserve">                           </w:t>
      </w:r>
      <w:r w:rsidRPr="002E3151">
        <w:rPr>
          <w:sz w:val="24"/>
          <w:szCs w:val="24"/>
        </w:rPr>
        <w:t xml:space="preserve">      27.08.2015</w:t>
      </w:r>
    </w:p>
    <w:p w:rsidR="002E3151" w:rsidRPr="002E3151" w:rsidRDefault="002E3151" w:rsidP="009E3225">
      <w:pPr>
        <w:rPr>
          <w:b/>
          <w:i/>
          <w:sz w:val="24"/>
          <w:szCs w:val="24"/>
        </w:rPr>
      </w:pPr>
    </w:p>
    <w:p w:rsidR="002E3151" w:rsidRPr="002E3151" w:rsidRDefault="002E3151" w:rsidP="009E3225">
      <w:pPr>
        <w:rPr>
          <w:b/>
          <w:i/>
          <w:sz w:val="24"/>
          <w:szCs w:val="24"/>
        </w:rPr>
      </w:pPr>
    </w:p>
    <w:p w:rsidR="002E3151" w:rsidRDefault="009E3225" w:rsidP="009E3225">
      <w:pPr>
        <w:rPr>
          <w:b/>
          <w:sz w:val="24"/>
          <w:szCs w:val="24"/>
        </w:rPr>
      </w:pPr>
      <w:r w:rsidRPr="002E3151">
        <w:rPr>
          <w:b/>
          <w:sz w:val="24"/>
          <w:szCs w:val="24"/>
        </w:rPr>
        <w:t>О профилактике  и запрещении курения, употребления алкогольных, слабоалкогольных напитков, пива, наркотических средств и</w:t>
      </w:r>
    </w:p>
    <w:p w:rsidR="002E3151" w:rsidRDefault="009E3225" w:rsidP="009E3225">
      <w:pPr>
        <w:rPr>
          <w:b/>
          <w:sz w:val="24"/>
          <w:szCs w:val="24"/>
        </w:rPr>
      </w:pPr>
      <w:r w:rsidRPr="002E3151">
        <w:rPr>
          <w:b/>
          <w:sz w:val="24"/>
          <w:szCs w:val="24"/>
        </w:rPr>
        <w:t xml:space="preserve"> психотропных веществ, их </w:t>
      </w:r>
      <w:proofErr w:type="spellStart"/>
      <w:r w:rsidRPr="002E3151">
        <w:rPr>
          <w:b/>
          <w:sz w:val="24"/>
          <w:szCs w:val="24"/>
        </w:rPr>
        <w:t>прекурсоров</w:t>
      </w:r>
      <w:proofErr w:type="spellEnd"/>
      <w:r w:rsidRPr="002E3151">
        <w:rPr>
          <w:b/>
          <w:sz w:val="24"/>
          <w:szCs w:val="24"/>
        </w:rPr>
        <w:t xml:space="preserve"> и аналогов и других </w:t>
      </w:r>
    </w:p>
    <w:p w:rsidR="009E3225" w:rsidRPr="002E3151" w:rsidRDefault="009E3225" w:rsidP="009E3225">
      <w:pPr>
        <w:rPr>
          <w:b/>
          <w:i/>
          <w:sz w:val="24"/>
          <w:szCs w:val="24"/>
        </w:rPr>
      </w:pPr>
      <w:r w:rsidRPr="002E3151">
        <w:rPr>
          <w:b/>
          <w:sz w:val="24"/>
          <w:szCs w:val="24"/>
        </w:rPr>
        <w:t>одурманивающих веществ</w:t>
      </w:r>
      <w:r w:rsidRPr="002E3151">
        <w:rPr>
          <w:b/>
          <w:i/>
          <w:sz w:val="24"/>
          <w:szCs w:val="24"/>
        </w:rPr>
        <w:t>.</w:t>
      </w:r>
    </w:p>
    <w:p w:rsidR="009E3225" w:rsidRPr="002E3151" w:rsidRDefault="009E3225" w:rsidP="009E3225">
      <w:pPr>
        <w:rPr>
          <w:sz w:val="24"/>
          <w:szCs w:val="24"/>
          <w:lang w:eastAsia="ru-RU"/>
        </w:rPr>
      </w:pPr>
    </w:p>
    <w:p w:rsidR="009E3225" w:rsidRPr="002E3151" w:rsidRDefault="009E3225" w:rsidP="00FC314A">
      <w:pPr>
        <w:spacing w:line="276" w:lineRule="auto"/>
        <w:jc w:val="both"/>
        <w:rPr>
          <w:sz w:val="24"/>
          <w:szCs w:val="24"/>
        </w:rPr>
      </w:pPr>
      <w:r w:rsidRPr="002E3151">
        <w:rPr>
          <w:sz w:val="24"/>
          <w:szCs w:val="24"/>
          <w:lang w:eastAsia="ru-RU"/>
        </w:rPr>
        <w:t xml:space="preserve">     </w:t>
      </w:r>
      <w:r w:rsidRPr="002E3151">
        <w:rPr>
          <w:sz w:val="24"/>
          <w:szCs w:val="24"/>
        </w:rPr>
        <w:t>В соответствии с</w:t>
      </w:r>
      <w:r w:rsidR="002E3151">
        <w:rPr>
          <w:sz w:val="24"/>
          <w:szCs w:val="24"/>
        </w:rPr>
        <w:t>о статьей 41 Федерального закона</w:t>
      </w:r>
      <w:r w:rsidRPr="002E3151">
        <w:rPr>
          <w:sz w:val="24"/>
          <w:szCs w:val="24"/>
        </w:rPr>
        <w:t xml:space="preserve">  </w:t>
      </w:r>
      <w:r w:rsidR="00FC314A">
        <w:rPr>
          <w:sz w:val="24"/>
          <w:szCs w:val="24"/>
        </w:rPr>
        <w:t>от 29.12.</w:t>
      </w:r>
      <w:r w:rsidRPr="002E315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2E3151">
          <w:rPr>
            <w:sz w:val="24"/>
            <w:szCs w:val="24"/>
          </w:rPr>
          <w:t>2012 г</w:t>
        </w:r>
      </w:smartTag>
      <w:r w:rsidR="002E3151">
        <w:rPr>
          <w:sz w:val="24"/>
          <w:szCs w:val="24"/>
        </w:rPr>
        <w:t>. №</w:t>
      </w:r>
      <w:r w:rsidRPr="002E3151">
        <w:rPr>
          <w:sz w:val="24"/>
          <w:szCs w:val="24"/>
        </w:rPr>
        <w:t xml:space="preserve"> 273-ФЗ</w:t>
      </w:r>
      <w:r w:rsidR="002E3151">
        <w:rPr>
          <w:sz w:val="24"/>
          <w:szCs w:val="24"/>
        </w:rPr>
        <w:t xml:space="preserve"> </w:t>
      </w:r>
      <w:r w:rsidRPr="002E3151">
        <w:rPr>
          <w:sz w:val="24"/>
          <w:szCs w:val="24"/>
        </w:rPr>
        <w:t xml:space="preserve">«Об образовании в Российской Федерации», требованиями Федерального закона от 23.02.2013г. </w:t>
      </w:r>
      <w:r w:rsidR="00FC314A">
        <w:rPr>
          <w:sz w:val="24"/>
          <w:szCs w:val="24"/>
        </w:rPr>
        <w:t>№ 15-</w:t>
      </w:r>
      <w:r w:rsidRPr="002E3151">
        <w:rPr>
          <w:sz w:val="24"/>
          <w:szCs w:val="24"/>
        </w:rPr>
        <w:t xml:space="preserve">ФЗ «Об охране здоровья граждан от воздействия окружающего табачного дыма и </w:t>
      </w:r>
      <w:r w:rsidR="00FC314A">
        <w:rPr>
          <w:sz w:val="24"/>
          <w:szCs w:val="24"/>
        </w:rPr>
        <w:t>последствий потребления табака»</w:t>
      </w:r>
    </w:p>
    <w:p w:rsidR="009E3225" w:rsidRPr="002E3151" w:rsidRDefault="009E3225" w:rsidP="009E3225">
      <w:pPr>
        <w:spacing w:line="276" w:lineRule="auto"/>
        <w:rPr>
          <w:sz w:val="24"/>
          <w:szCs w:val="24"/>
        </w:rPr>
      </w:pPr>
    </w:p>
    <w:p w:rsidR="009E3225" w:rsidRPr="002E3151" w:rsidRDefault="009E3225" w:rsidP="009E3225">
      <w:pPr>
        <w:spacing w:line="276" w:lineRule="auto"/>
        <w:rPr>
          <w:sz w:val="24"/>
          <w:szCs w:val="24"/>
        </w:rPr>
      </w:pPr>
      <w:r w:rsidRPr="002E3151">
        <w:rPr>
          <w:sz w:val="24"/>
          <w:szCs w:val="24"/>
        </w:rPr>
        <w:t>ПРИКАЗЫВАЮ:</w:t>
      </w:r>
    </w:p>
    <w:p w:rsidR="009E3225" w:rsidRPr="002E3151" w:rsidRDefault="009E3225" w:rsidP="009E3225">
      <w:pPr>
        <w:spacing w:line="276" w:lineRule="auto"/>
        <w:rPr>
          <w:sz w:val="24"/>
          <w:szCs w:val="24"/>
        </w:rPr>
      </w:pPr>
    </w:p>
    <w:p w:rsidR="009E3225" w:rsidRPr="002E3151" w:rsidRDefault="009E3225" w:rsidP="00FC314A">
      <w:pPr>
        <w:spacing w:line="276" w:lineRule="auto"/>
        <w:jc w:val="both"/>
        <w:rPr>
          <w:sz w:val="24"/>
          <w:szCs w:val="24"/>
        </w:rPr>
      </w:pPr>
      <w:r w:rsidRPr="002E3151">
        <w:rPr>
          <w:sz w:val="24"/>
          <w:szCs w:val="24"/>
        </w:rPr>
        <w:t xml:space="preserve">1. Администрации и педагогам всех возрастных групп дошкольного учреждения довести до родителей (законных представителей) воспитанников, посещающих дошкольное учреждение, информацию о запрете 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E3151">
        <w:rPr>
          <w:sz w:val="24"/>
          <w:szCs w:val="24"/>
        </w:rPr>
        <w:t>прекурсоров</w:t>
      </w:r>
      <w:proofErr w:type="spellEnd"/>
      <w:r w:rsidRPr="002E3151">
        <w:rPr>
          <w:sz w:val="24"/>
          <w:szCs w:val="24"/>
        </w:rPr>
        <w:t xml:space="preserve"> и аналогов и других одурманивающих веществ на территории образовательного учреждения для  всех участников образовательных отношений.</w:t>
      </w:r>
    </w:p>
    <w:p w:rsidR="009E3225" w:rsidRDefault="009E3225" w:rsidP="00FC314A">
      <w:pPr>
        <w:spacing w:line="276" w:lineRule="auto"/>
        <w:jc w:val="both"/>
        <w:rPr>
          <w:i/>
          <w:sz w:val="24"/>
          <w:szCs w:val="24"/>
        </w:rPr>
      </w:pPr>
      <w:r w:rsidRPr="002E3151">
        <w:rPr>
          <w:sz w:val="24"/>
          <w:szCs w:val="24"/>
        </w:rPr>
        <w:t xml:space="preserve">2. Утвердить План  мероприятий по пропаганде и обучению навыкам здорового образа жизни,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E3151">
        <w:rPr>
          <w:sz w:val="24"/>
          <w:szCs w:val="24"/>
        </w:rPr>
        <w:t>прекурсоров</w:t>
      </w:r>
      <w:proofErr w:type="spellEnd"/>
      <w:r w:rsidRPr="002E3151">
        <w:rPr>
          <w:sz w:val="24"/>
          <w:szCs w:val="24"/>
        </w:rPr>
        <w:t xml:space="preserve"> и аналогов и других одурманивающих веществ на 2015</w:t>
      </w:r>
      <w:r w:rsidR="00FC314A">
        <w:rPr>
          <w:sz w:val="24"/>
          <w:szCs w:val="24"/>
        </w:rPr>
        <w:t>-2016 учебный год</w:t>
      </w:r>
      <w:r w:rsidRPr="002E3151">
        <w:rPr>
          <w:i/>
          <w:sz w:val="24"/>
          <w:szCs w:val="24"/>
        </w:rPr>
        <w:t>.</w:t>
      </w:r>
    </w:p>
    <w:p w:rsidR="00FC314A" w:rsidRPr="002E3151" w:rsidRDefault="00FC314A" w:rsidP="00FC314A">
      <w:pPr>
        <w:spacing w:line="276" w:lineRule="auto"/>
        <w:jc w:val="both"/>
        <w:rPr>
          <w:i/>
          <w:sz w:val="24"/>
          <w:szCs w:val="24"/>
        </w:rPr>
      </w:pPr>
      <w:r w:rsidRPr="00FC314A">
        <w:rPr>
          <w:sz w:val="24"/>
          <w:szCs w:val="24"/>
        </w:rPr>
        <w:t>3.</w:t>
      </w:r>
      <w:r>
        <w:rPr>
          <w:i/>
          <w:sz w:val="24"/>
          <w:szCs w:val="24"/>
        </w:rPr>
        <w:t xml:space="preserve"> </w:t>
      </w:r>
      <w:r w:rsidRPr="00FC314A">
        <w:rPr>
          <w:sz w:val="24"/>
          <w:szCs w:val="24"/>
        </w:rPr>
        <w:t>Старшему воспитателю</w:t>
      </w:r>
      <w:r>
        <w:rPr>
          <w:sz w:val="24"/>
          <w:szCs w:val="24"/>
        </w:rPr>
        <w:t xml:space="preserve"> Меньшениной А.А.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данный приказ на информационном сайте МБДОУ ПГО «Печеркинский детский сад».</w:t>
      </w:r>
    </w:p>
    <w:p w:rsidR="009E3225" w:rsidRPr="002E3151" w:rsidRDefault="00FC314A" w:rsidP="009E322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E3225" w:rsidRPr="002E3151">
        <w:rPr>
          <w:sz w:val="24"/>
          <w:szCs w:val="24"/>
        </w:rPr>
        <w:t xml:space="preserve">. </w:t>
      </w:r>
      <w:proofErr w:type="gramStart"/>
      <w:r w:rsidR="009E3225" w:rsidRPr="002E3151">
        <w:rPr>
          <w:sz w:val="24"/>
          <w:szCs w:val="24"/>
        </w:rPr>
        <w:t>Кон</w:t>
      </w:r>
      <w:r>
        <w:rPr>
          <w:sz w:val="24"/>
          <w:szCs w:val="24"/>
        </w:rPr>
        <w:t>троль за</w:t>
      </w:r>
      <w:proofErr w:type="gramEnd"/>
      <w:r w:rsidR="009E3225" w:rsidRPr="002E3151">
        <w:rPr>
          <w:sz w:val="24"/>
          <w:szCs w:val="24"/>
        </w:rPr>
        <w:t xml:space="preserve"> исполнением приказа оставляю за собой.</w:t>
      </w:r>
    </w:p>
    <w:p w:rsidR="009E3225" w:rsidRPr="002E3151" w:rsidRDefault="009E3225" w:rsidP="009E3225">
      <w:pPr>
        <w:rPr>
          <w:sz w:val="24"/>
          <w:szCs w:val="24"/>
        </w:rPr>
      </w:pPr>
    </w:p>
    <w:p w:rsidR="009E3225" w:rsidRPr="002E3151" w:rsidRDefault="009E3225" w:rsidP="009E3225">
      <w:pPr>
        <w:spacing w:line="276" w:lineRule="auto"/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9E3225" w:rsidP="009E3225">
      <w:pPr>
        <w:rPr>
          <w:sz w:val="24"/>
          <w:szCs w:val="24"/>
        </w:rPr>
      </w:pPr>
      <w:r w:rsidRPr="002E3151">
        <w:rPr>
          <w:sz w:val="24"/>
          <w:szCs w:val="24"/>
        </w:rPr>
        <w:t xml:space="preserve">Заведующий </w:t>
      </w:r>
      <w:r w:rsidR="00FC314A">
        <w:rPr>
          <w:sz w:val="24"/>
          <w:szCs w:val="24"/>
        </w:rPr>
        <w:t xml:space="preserve">МБДОУ:                                                                          Э.П. Великанова </w:t>
      </w: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FC314A" w:rsidRDefault="00FC314A" w:rsidP="009E3225">
      <w:pPr>
        <w:rPr>
          <w:sz w:val="24"/>
          <w:szCs w:val="24"/>
        </w:rPr>
      </w:pPr>
    </w:p>
    <w:p w:rsidR="002E3151" w:rsidRDefault="002E3151" w:rsidP="009E3225">
      <w:pPr>
        <w:rPr>
          <w:sz w:val="24"/>
          <w:szCs w:val="24"/>
        </w:rPr>
      </w:pPr>
    </w:p>
    <w:p w:rsidR="00FC314A" w:rsidRPr="002E3151" w:rsidRDefault="00FC314A" w:rsidP="009E3225">
      <w:bookmarkStart w:id="0" w:name="_GoBack"/>
      <w:bookmarkEnd w:id="0"/>
    </w:p>
    <w:sectPr w:rsidR="00FC314A" w:rsidRPr="002E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225"/>
    <w:rsid w:val="000C14BE"/>
    <w:rsid w:val="002E3151"/>
    <w:rsid w:val="006A443B"/>
    <w:rsid w:val="007F64A1"/>
    <w:rsid w:val="008B5EB3"/>
    <w:rsid w:val="00973EA8"/>
    <w:rsid w:val="009E3225"/>
    <w:rsid w:val="00A805C6"/>
    <w:rsid w:val="00C0260C"/>
    <w:rsid w:val="00C22A12"/>
    <w:rsid w:val="00C50549"/>
    <w:rsid w:val="00D92ADF"/>
    <w:rsid w:val="00F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25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322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C50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5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Lika</cp:lastModifiedBy>
  <cp:revision>7</cp:revision>
  <cp:lastPrinted>2015-09-21T08:41:00Z</cp:lastPrinted>
  <dcterms:created xsi:type="dcterms:W3CDTF">2015-09-18T06:46:00Z</dcterms:created>
  <dcterms:modified xsi:type="dcterms:W3CDTF">2015-09-25T13:12:00Z</dcterms:modified>
</cp:coreProperties>
</file>